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B6" w:rsidRDefault="002C23B6" w:rsidP="002C23B6">
      <w:pPr>
        <w:pStyle w:val="ConsNormal"/>
        <w:ind w:right="0" w:firstLine="54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F25EFD" w:rsidRPr="00F412AA" w:rsidTr="00F412AA">
        <w:tc>
          <w:tcPr>
            <w:tcW w:w="5211" w:type="dxa"/>
          </w:tcPr>
          <w:p w:rsidR="00F25EFD" w:rsidRPr="00F412AA" w:rsidRDefault="002C23B6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412AA">
              <w:rPr>
                <w:b/>
                <w:bCs/>
              </w:rPr>
              <w:t xml:space="preserve">                                                                 </w:t>
            </w:r>
          </w:p>
        </w:tc>
        <w:tc>
          <w:tcPr>
            <w:tcW w:w="4360" w:type="dxa"/>
          </w:tcPr>
          <w:p w:rsidR="00F25EFD" w:rsidRPr="00F412AA" w:rsidRDefault="00710AE2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</w:t>
            </w:r>
            <w:r w:rsidR="009678DE">
              <w:rPr>
                <w:bCs/>
                <w:sz w:val="24"/>
                <w:szCs w:val="24"/>
              </w:rPr>
              <w:t xml:space="preserve"> 15</w:t>
            </w:r>
            <w:r w:rsidR="00F25EFD" w:rsidRPr="00F412AA">
              <w:rPr>
                <w:bCs/>
                <w:sz w:val="24"/>
                <w:szCs w:val="24"/>
              </w:rPr>
              <w:t xml:space="preserve"> к </w:t>
            </w:r>
            <w:r w:rsidR="00C34464">
              <w:rPr>
                <w:bCs/>
                <w:sz w:val="24"/>
                <w:szCs w:val="24"/>
              </w:rPr>
              <w:t>р</w:t>
            </w:r>
            <w:r w:rsidR="00F25EFD" w:rsidRPr="00F412AA">
              <w:rPr>
                <w:bCs/>
                <w:sz w:val="24"/>
                <w:szCs w:val="24"/>
              </w:rPr>
              <w:t>ешению Совета</w:t>
            </w:r>
          </w:p>
          <w:p w:rsidR="00F25EFD" w:rsidRPr="00F412AA" w:rsidRDefault="00F25EFD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412AA">
              <w:rPr>
                <w:bCs/>
                <w:sz w:val="24"/>
                <w:szCs w:val="24"/>
              </w:rPr>
              <w:t>Верхнеуслонского муниципального</w:t>
            </w:r>
          </w:p>
          <w:p w:rsidR="00962734" w:rsidRPr="00F412AA" w:rsidRDefault="00F25EFD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412AA">
              <w:rPr>
                <w:bCs/>
                <w:sz w:val="24"/>
                <w:szCs w:val="24"/>
              </w:rPr>
              <w:t xml:space="preserve">района Республики Татарстан </w:t>
            </w:r>
          </w:p>
          <w:p w:rsidR="00962734" w:rsidRPr="00F412AA" w:rsidRDefault="00F25EFD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412AA">
              <w:rPr>
                <w:bCs/>
                <w:sz w:val="24"/>
                <w:szCs w:val="24"/>
              </w:rPr>
              <w:t xml:space="preserve">«О  </w:t>
            </w:r>
            <w:r w:rsidR="00962734" w:rsidRPr="00F412AA">
              <w:rPr>
                <w:bCs/>
                <w:sz w:val="24"/>
                <w:szCs w:val="24"/>
              </w:rPr>
              <w:t xml:space="preserve">бюджете Верхнеуслонского  </w:t>
            </w:r>
          </w:p>
          <w:p w:rsidR="00F25EFD" w:rsidRPr="00F412AA" w:rsidRDefault="00962734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412AA">
              <w:rPr>
                <w:bCs/>
                <w:sz w:val="24"/>
                <w:szCs w:val="24"/>
              </w:rPr>
              <w:t xml:space="preserve">муниципального района Республики   </w:t>
            </w:r>
          </w:p>
          <w:p w:rsidR="00962734" w:rsidRPr="00F412AA" w:rsidRDefault="0064657B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Татарстан на 201</w:t>
            </w:r>
            <w:r w:rsidR="00772084">
              <w:rPr>
                <w:bCs/>
                <w:sz w:val="24"/>
                <w:szCs w:val="24"/>
              </w:rPr>
              <w:t>9</w:t>
            </w:r>
            <w:r w:rsidR="00962734" w:rsidRPr="00F412AA">
              <w:rPr>
                <w:bCs/>
                <w:sz w:val="24"/>
                <w:szCs w:val="24"/>
              </w:rPr>
              <w:t xml:space="preserve"> год и </w:t>
            </w:r>
            <w:proofErr w:type="gramStart"/>
            <w:r w:rsidR="00962734" w:rsidRPr="00F412AA">
              <w:rPr>
                <w:bCs/>
                <w:sz w:val="24"/>
                <w:szCs w:val="24"/>
              </w:rPr>
              <w:t>на</w:t>
            </w:r>
            <w:proofErr w:type="gramEnd"/>
            <w:r w:rsidR="00962734" w:rsidRPr="00F412AA">
              <w:rPr>
                <w:bCs/>
                <w:sz w:val="24"/>
                <w:szCs w:val="24"/>
              </w:rPr>
              <w:t xml:space="preserve"> плановый</w:t>
            </w:r>
          </w:p>
          <w:p w:rsidR="00962734" w:rsidRPr="00F412AA" w:rsidRDefault="0064657B" w:rsidP="00F412AA">
            <w:pPr>
              <w:pStyle w:val="20"/>
              <w:widowControl w:val="0"/>
              <w:autoSpaceDE w:val="0"/>
              <w:autoSpaceDN w:val="0"/>
              <w:adjustRightInd w:val="0"/>
              <w:ind w:left="5245" w:hanging="5245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период 20</w:t>
            </w:r>
            <w:r w:rsidR="00772084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- 20</w:t>
            </w:r>
            <w:r w:rsidR="009E3320">
              <w:rPr>
                <w:bCs/>
                <w:sz w:val="24"/>
                <w:szCs w:val="24"/>
              </w:rPr>
              <w:t>2</w:t>
            </w:r>
            <w:r w:rsidR="00772084">
              <w:rPr>
                <w:bCs/>
                <w:sz w:val="24"/>
                <w:szCs w:val="24"/>
              </w:rPr>
              <w:t>1</w:t>
            </w:r>
            <w:r w:rsidR="00962734" w:rsidRPr="00F412AA">
              <w:rPr>
                <w:bCs/>
                <w:sz w:val="24"/>
                <w:szCs w:val="24"/>
              </w:rPr>
              <w:t xml:space="preserve"> годов»</w:t>
            </w:r>
          </w:p>
          <w:p w:rsidR="00962734" w:rsidRPr="00F412AA" w:rsidRDefault="00962734" w:rsidP="00C34464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412AA">
              <w:rPr>
                <w:bCs/>
                <w:sz w:val="24"/>
                <w:szCs w:val="24"/>
              </w:rPr>
              <w:t xml:space="preserve">от </w:t>
            </w:r>
            <w:r w:rsidR="007249A0">
              <w:rPr>
                <w:bCs/>
                <w:sz w:val="24"/>
                <w:szCs w:val="24"/>
              </w:rPr>
              <w:t xml:space="preserve"> </w:t>
            </w:r>
            <w:r w:rsidR="00C34464">
              <w:rPr>
                <w:bCs/>
                <w:sz w:val="24"/>
                <w:szCs w:val="24"/>
              </w:rPr>
              <w:t>14</w:t>
            </w:r>
            <w:r w:rsidR="0064657B">
              <w:rPr>
                <w:bCs/>
                <w:sz w:val="24"/>
                <w:szCs w:val="24"/>
              </w:rPr>
              <w:t xml:space="preserve"> </w:t>
            </w:r>
            <w:r w:rsidR="00BD78E3">
              <w:rPr>
                <w:bCs/>
                <w:sz w:val="24"/>
                <w:szCs w:val="24"/>
              </w:rPr>
              <w:t xml:space="preserve"> декабря </w:t>
            </w:r>
            <w:r w:rsidR="0064657B">
              <w:rPr>
                <w:bCs/>
                <w:sz w:val="24"/>
                <w:szCs w:val="24"/>
              </w:rPr>
              <w:t>201</w:t>
            </w:r>
            <w:r w:rsidR="00772084">
              <w:rPr>
                <w:bCs/>
                <w:sz w:val="24"/>
                <w:szCs w:val="24"/>
              </w:rPr>
              <w:t>8</w:t>
            </w:r>
            <w:r w:rsidRPr="00F412AA">
              <w:rPr>
                <w:bCs/>
                <w:sz w:val="24"/>
                <w:szCs w:val="24"/>
              </w:rPr>
              <w:t>г. №</w:t>
            </w:r>
            <w:r w:rsidR="00981DB6">
              <w:rPr>
                <w:bCs/>
                <w:sz w:val="24"/>
                <w:szCs w:val="24"/>
              </w:rPr>
              <w:t xml:space="preserve"> </w:t>
            </w:r>
            <w:r w:rsidR="00C34464">
              <w:rPr>
                <w:bCs/>
                <w:sz w:val="24"/>
                <w:szCs w:val="24"/>
              </w:rPr>
              <w:t>39-442</w:t>
            </w:r>
          </w:p>
        </w:tc>
      </w:tr>
    </w:tbl>
    <w:p w:rsidR="001B764A" w:rsidRDefault="002C23B6" w:rsidP="00B22496">
      <w:pPr>
        <w:pStyle w:val="20"/>
        <w:widowControl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2C23B6" w:rsidRPr="00962734" w:rsidRDefault="002C23B6" w:rsidP="002C23B6">
      <w:pPr>
        <w:pStyle w:val="ConsNormal"/>
        <w:ind w:right="0" w:firstLine="540"/>
        <w:jc w:val="center"/>
        <w:rPr>
          <w:rFonts w:ascii="Times New Roman" w:hAnsi="Times New Roman" w:cs="Times New Roman"/>
          <w:bCs/>
          <w:sz w:val="28"/>
        </w:rPr>
      </w:pPr>
      <w:r w:rsidRPr="00962734">
        <w:rPr>
          <w:rFonts w:ascii="Times New Roman" w:hAnsi="Times New Roman" w:cs="Times New Roman"/>
          <w:bCs/>
          <w:sz w:val="28"/>
        </w:rPr>
        <w:t>Дотации</w:t>
      </w:r>
    </w:p>
    <w:p w:rsidR="007843DA" w:rsidRPr="00962734" w:rsidRDefault="002C23B6" w:rsidP="002C23B6">
      <w:pPr>
        <w:pStyle w:val="ConsNormal"/>
        <w:ind w:right="0" w:firstLine="540"/>
        <w:jc w:val="center"/>
        <w:rPr>
          <w:rFonts w:ascii="Times New Roman" w:hAnsi="Times New Roman" w:cs="Times New Roman"/>
          <w:bCs/>
          <w:sz w:val="28"/>
        </w:rPr>
      </w:pPr>
      <w:r w:rsidRPr="00962734">
        <w:rPr>
          <w:rFonts w:ascii="Times New Roman" w:hAnsi="Times New Roman" w:cs="Times New Roman"/>
          <w:bCs/>
          <w:sz w:val="28"/>
        </w:rPr>
        <w:t>бюджетам поселений  на выравн</w:t>
      </w:r>
      <w:r w:rsidR="00C64EA1">
        <w:rPr>
          <w:rFonts w:ascii="Times New Roman" w:hAnsi="Times New Roman" w:cs="Times New Roman"/>
          <w:bCs/>
          <w:sz w:val="28"/>
        </w:rPr>
        <w:t xml:space="preserve">ивание бюджетной обеспеченности, источником финансового обеспечения которых являются субсидии бюджетам муниципальных районов на </w:t>
      </w:r>
      <w:r w:rsidR="00360750">
        <w:rPr>
          <w:rFonts w:ascii="Times New Roman" w:hAnsi="Times New Roman" w:cs="Times New Roman"/>
          <w:bCs/>
          <w:sz w:val="28"/>
        </w:rPr>
        <w:t xml:space="preserve"> </w:t>
      </w:r>
      <w:r w:rsidR="00C64EA1">
        <w:rPr>
          <w:rFonts w:ascii="Times New Roman" w:hAnsi="Times New Roman" w:cs="Times New Roman"/>
          <w:bCs/>
          <w:sz w:val="28"/>
        </w:rPr>
        <w:t>предоставление межбюджетных трансфертов бюджетам поселений, передаваемые из бюджета Республики Татарстан на 20</w:t>
      </w:r>
      <w:r w:rsidR="009E3320">
        <w:rPr>
          <w:rFonts w:ascii="Times New Roman" w:hAnsi="Times New Roman" w:cs="Times New Roman"/>
          <w:bCs/>
          <w:sz w:val="28"/>
        </w:rPr>
        <w:t>20</w:t>
      </w:r>
      <w:r w:rsidR="007843DA" w:rsidRPr="00962734">
        <w:rPr>
          <w:rFonts w:ascii="Times New Roman" w:hAnsi="Times New Roman" w:cs="Times New Roman"/>
          <w:bCs/>
          <w:sz w:val="28"/>
        </w:rPr>
        <w:t xml:space="preserve"> год</w:t>
      </w:r>
    </w:p>
    <w:p w:rsidR="002C23B6" w:rsidRDefault="002C23B6" w:rsidP="00B22496">
      <w:pPr>
        <w:pStyle w:val="ConsNormal"/>
        <w:ind w:right="0" w:hanging="284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(тыс. рублей)</w:t>
      </w:r>
    </w:p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629"/>
        <w:gridCol w:w="3260"/>
      </w:tblGrid>
      <w:tr w:rsidR="00E67AA7" w:rsidTr="00E67AA7">
        <w:trPr>
          <w:trHeight w:val="97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A7" w:rsidRDefault="00E67AA7" w:rsidP="00A10D4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поселения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AA7" w:rsidRDefault="00E67AA7" w:rsidP="00A10D4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Сумма дотации</w:t>
            </w:r>
          </w:p>
          <w:p w:rsidR="00E67AA7" w:rsidRDefault="00E67AA7" w:rsidP="002C7C40">
            <w:pPr>
              <w:pStyle w:val="ConsNormal"/>
              <w:ind w:right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67AA7" w:rsidTr="00E67AA7">
        <w:tc>
          <w:tcPr>
            <w:tcW w:w="6629" w:type="dxa"/>
            <w:tcBorders>
              <w:top w:val="single" w:sz="4" w:space="0" w:color="auto"/>
            </w:tcBorders>
          </w:tcPr>
          <w:p w:rsidR="00E67AA7" w:rsidRPr="00C65D97" w:rsidRDefault="00E67AA7" w:rsidP="00A10D4D">
            <w:pPr>
              <w:pStyle w:val="ConsNormal"/>
              <w:tabs>
                <w:tab w:val="right" w:pos="4392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Большемеминское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E67AA7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2251,6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Вахитовское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1277,1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Верхнеуслонское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2127,2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1422,7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2589,5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Коргузинское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1303,3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tabs>
                <w:tab w:val="left" w:pos="3920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Кураловское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3280,4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2819,8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Макуловское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3078,9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Нижнеуслонское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858,3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Новорусско-Маматкозинское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1546,2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2074,3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Печищинское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1358,5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1157,0</w:t>
            </w:r>
          </w:p>
        </w:tc>
      </w:tr>
      <w:tr w:rsidR="00403835" w:rsidTr="00E67AA7">
        <w:tc>
          <w:tcPr>
            <w:tcW w:w="6629" w:type="dxa"/>
          </w:tcPr>
          <w:p w:rsidR="00403835" w:rsidRPr="00C65D97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03835" w:rsidRPr="00C65D97" w:rsidRDefault="00403835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1140,5</w:t>
            </w:r>
          </w:p>
        </w:tc>
      </w:tr>
      <w:tr w:rsidR="00403835" w:rsidTr="00FF4C0A">
        <w:tc>
          <w:tcPr>
            <w:tcW w:w="6629" w:type="dxa"/>
          </w:tcPr>
          <w:p w:rsidR="00403835" w:rsidRPr="0096220D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220D">
              <w:rPr>
                <w:rFonts w:ascii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3260" w:type="dxa"/>
          </w:tcPr>
          <w:p w:rsidR="00403835" w:rsidRPr="0096220D" w:rsidRDefault="00403835" w:rsidP="00E67AA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28285,3</w:t>
            </w:r>
          </w:p>
        </w:tc>
      </w:tr>
      <w:tr w:rsidR="00403835" w:rsidTr="00E67AA7">
        <w:tc>
          <w:tcPr>
            <w:tcW w:w="6629" w:type="dxa"/>
          </w:tcPr>
          <w:p w:rsidR="00403835" w:rsidRPr="0096220D" w:rsidRDefault="00403835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403835" w:rsidRPr="0096220D" w:rsidRDefault="00403835" w:rsidP="00E67AA7">
            <w:pPr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5E731F" w:rsidRDefault="00C34464" w:rsidP="005E7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п</w:t>
      </w:r>
      <w:r w:rsidR="005E731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я</w:t>
      </w:r>
      <w:r w:rsidR="005E731F">
        <w:rPr>
          <w:b/>
          <w:sz w:val="28"/>
          <w:szCs w:val="28"/>
        </w:rPr>
        <w:t xml:space="preserve"> Совета,</w:t>
      </w:r>
    </w:p>
    <w:p w:rsidR="005E731F" w:rsidRDefault="00C34464" w:rsidP="005E7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</w:t>
      </w:r>
      <w:r w:rsidR="005E731F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5E731F">
        <w:rPr>
          <w:b/>
          <w:sz w:val="28"/>
          <w:szCs w:val="28"/>
        </w:rPr>
        <w:t xml:space="preserve"> Верхнеуслонского</w:t>
      </w:r>
    </w:p>
    <w:p w:rsidR="005E731F" w:rsidRDefault="005E731F" w:rsidP="005E73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    </w:t>
      </w:r>
      <w:r w:rsidR="00C34464">
        <w:rPr>
          <w:b/>
          <w:sz w:val="28"/>
          <w:szCs w:val="28"/>
        </w:rPr>
        <w:t xml:space="preserve">С.В. </w:t>
      </w:r>
      <w:proofErr w:type="spellStart"/>
      <w:r w:rsidR="00C34464">
        <w:rPr>
          <w:b/>
          <w:sz w:val="28"/>
          <w:szCs w:val="28"/>
        </w:rPr>
        <w:t>Осянин</w:t>
      </w:r>
      <w:bookmarkStart w:id="0" w:name="_GoBack"/>
      <w:bookmarkEnd w:id="0"/>
      <w:proofErr w:type="spellEnd"/>
    </w:p>
    <w:p w:rsidR="005E731F" w:rsidRDefault="005E731F" w:rsidP="005E731F">
      <w:pPr>
        <w:rPr>
          <w:sz w:val="28"/>
          <w:szCs w:val="28"/>
        </w:rPr>
      </w:pPr>
    </w:p>
    <w:p w:rsidR="00C17760" w:rsidRPr="00837750" w:rsidRDefault="002C23B6" w:rsidP="00683A5A">
      <w:pPr>
        <w:pStyle w:val="2"/>
        <w:rPr>
          <w:bCs/>
          <w:szCs w:val="20"/>
        </w:rPr>
      </w:pPr>
      <w:r w:rsidRPr="00837750">
        <w:rPr>
          <w:bCs/>
          <w:szCs w:val="20"/>
        </w:rPr>
        <w:t xml:space="preserve"> </w:t>
      </w:r>
    </w:p>
    <w:sectPr w:rsidR="00C17760" w:rsidRPr="00837750" w:rsidSect="00840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B6"/>
    <w:rsid w:val="000043CE"/>
    <w:rsid w:val="00035307"/>
    <w:rsid w:val="00045E5F"/>
    <w:rsid w:val="0012650A"/>
    <w:rsid w:val="0017369E"/>
    <w:rsid w:val="001B764A"/>
    <w:rsid w:val="001D6E82"/>
    <w:rsid w:val="001F06A0"/>
    <w:rsid w:val="00276216"/>
    <w:rsid w:val="002C23B6"/>
    <w:rsid w:val="002C7C40"/>
    <w:rsid w:val="002E1EDE"/>
    <w:rsid w:val="002E4D57"/>
    <w:rsid w:val="00360750"/>
    <w:rsid w:val="00365974"/>
    <w:rsid w:val="003A4B54"/>
    <w:rsid w:val="003C5272"/>
    <w:rsid w:val="003C6B18"/>
    <w:rsid w:val="003E6E50"/>
    <w:rsid w:val="00403835"/>
    <w:rsid w:val="004449F5"/>
    <w:rsid w:val="00472191"/>
    <w:rsid w:val="004C5515"/>
    <w:rsid w:val="004E1ECF"/>
    <w:rsid w:val="00585568"/>
    <w:rsid w:val="005B4F7A"/>
    <w:rsid w:val="005E731F"/>
    <w:rsid w:val="0064657B"/>
    <w:rsid w:val="00683A5A"/>
    <w:rsid w:val="006E4127"/>
    <w:rsid w:val="00710AE2"/>
    <w:rsid w:val="007249A0"/>
    <w:rsid w:val="00742588"/>
    <w:rsid w:val="00750A4A"/>
    <w:rsid w:val="00763CE6"/>
    <w:rsid w:val="00772084"/>
    <w:rsid w:val="007843DA"/>
    <w:rsid w:val="007976C0"/>
    <w:rsid w:val="007C289B"/>
    <w:rsid w:val="007E7D68"/>
    <w:rsid w:val="007F28E5"/>
    <w:rsid w:val="008005F8"/>
    <w:rsid w:val="0081498E"/>
    <w:rsid w:val="008205EE"/>
    <w:rsid w:val="00836446"/>
    <w:rsid w:val="00837750"/>
    <w:rsid w:val="00840C17"/>
    <w:rsid w:val="00846B7B"/>
    <w:rsid w:val="008909A6"/>
    <w:rsid w:val="008977A1"/>
    <w:rsid w:val="008A0C55"/>
    <w:rsid w:val="008A6968"/>
    <w:rsid w:val="008D104C"/>
    <w:rsid w:val="0096220D"/>
    <w:rsid w:val="00962734"/>
    <w:rsid w:val="009678DE"/>
    <w:rsid w:val="00981DB6"/>
    <w:rsid w:val="00991276"/>
    <w:rsid w:val="009E3320"/>
    <w:rsid w:val="00A04E90"/>
    <w:rsid w:val="00A10D4D"/>
    <w:rsid w:val="00A71F03"/>
    <w:rsid w:val="00A72544"/>
    <w:rsid w:val="00A96F3D"/>
    <w:rsid w:val="00AC13E3"/>
    <w:rsid w:val="00B03412"/>
    <w:rsid w:val="00B120BC"/>
    <w:rsid w:val="00B22496"/>
    <w:rsid w:val="00B3631F"/>
    <w:rsid w:val="00B43E4E"/>
    <w:rsid w:val="00BA685F"/>
    <w:rsid w:val="00BD78E3"/>
    <w:rsid w:val="00BE2796"/>
    <w:rsid w:val="00C17760"/>
    <w:rsid w:val="00C34464"/>
    <w:rsid w:val="00C64511"/>
    <w:rsid w:val="00C64EA1"/>
    <w:rsid w:val="00C65D97"/>
    <w:rsid w:val="00C854C7"/>
    <w:rsid w:val="00D629BB"/>
    <w:rsid w:val="00D858B3"/>
    <w:rsid w:val="00DA4F41"/>
    <w:rsid w:val="00DC5519"/>
    <w:rsid w:val="00E30E10"/>
    <w:rsid w:val="00E33500"/>
    <w:rsid w:val="00E67AA7"/>
    <w:rsid w:val="00E9356C"/>
    <w:rsid w:val="00ED6A48"/>
    <w:rsid w:val="00F22B12"/>
    <w:rsid w:val="00F25EFD"/>
    <w:rsid w:val="00F307E6"/>
    <w:rsid w:val="00F30B52"/>
    <w:rsid w:val="00F412AA"/>
    <w:rsid w:val="00F7720A"/>
    <w:rsid w:val="00F83A13"/>
    <w:rsid w:val="00F958FC"/>
    <w:rsid w:val="00FA3306"/>
    <w:rsid w:val="00FB3728"/>
    <w:rsid w:val="00FD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3B6"/>
    <w:rPr>
      <w:sz w:val="24"/>
      <w:szCs w:val="24"/>
    </w:rPr>
  </w:style>
  <w:style w:type="paragraph" w:styleId="1">
    <w:name w:val="heading 1"/>
    <w:basedOn w:val="a"/>
    <w:next w:val="a"/>
    <w:qFormat/>
    <w:rsid w:val="002C23B6"/>
    <w:pPr>
      <w:keepNext/>
      <w:ind w:firstLine="540"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23B6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C23B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Subtitle"/>
    <w:basedOn w:val="a"/>
    <w:link w:val="a4"/>
    <w:qFormat/>
    <w:rsid w:val="00C17760"/>
    <w:pPr>
      <w:jc w:val="center"/>
    </w:pPr>
    <w:rPr>
      <w:b/>
      <w:bCs/>
      <w:sz w:val="32"/>
      <w:szCs w:val="20"/>
    </w:rPr>
  </w:style>
  <w:style w:type="character" w:customStyle="1" w:styleId="a4">
    <w:name w:val="Подзаголовок Знак"/>
    <w:basedOn w:val="a0"/>
    <w:link w:val="a3"/>
    <w:rsid w:val="00C17760"/>
    <w:rPr>
      <w:b/>
      <w:bCs/>
      <w:sz w:val="32"/>
      <w:lang w:val="ru-RU" w:eastAsia="ru-RU"/>
    </w:rPr>
  </w:style>
  <w:style w:type="paragraph" w:styleId="20">
    <w:name w:val="Body Text 2"/>
    <w:basedOn w:val="a"/>
    <w:link w:val="21"/>
    <w:rsid w:val="00B22496"/>
    <w:pPr>
      <w:jc w:val="center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B22496"/>
    <w:rPr>
      <w:sz w:val="28"/>
      <w:lang w:val="ru-RU" w:eastAsia="ru-RU"/>
    </w:rPr>
  </w:style>
  <w:style w:type="paragraph" w:styleId="a5">
    <w:name w:val="Balloon Text"/>
    <w:basedOn w:val="a"/>
    <w:link w:val="a6"/>
    <w:rsid w:val="00F958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958FC"/>
    <w:rPr>
      <w:rFonts w:ascii="Tahoma" w:hAnsi="Tahoma" w:cs="Tahoma"/>
      <w:sz w:val="16"/>
      <w:szCs w:val="16"/>
      <w:lang w:val="ru-RU" w:eastAsia="ru-RU"/>
    </w:rPr>
  </w:style>
  <w:style w:type="table" w:styleId="a7">
    <w:name w:val="Table Grid"/>
    <w:basedOn w:val="a1"/>
    <w:rsid w:val="00F25E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3B6"/>
    <w:rPr>
      <w:sz w:val="24"/>
      <w:szCs w:val="24"/>
    </w:rPr>
  </w:style>
  <w:style w:type="paragraph" w:styleId="1">
    <w:name w:val="heading 1"/>
    <w:basedOn w:val="a"/>
    <w:next w:val="a"/>
    <w:qFormat/>
    <w:rsid w:val="002C23B6"/>
    <w:pPr>
      <w:keepNext/>
      <w:ind w:firstLine="540"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23B6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C23B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Subtitle"/>
    <w:basedOn w:val="a"/>
    <w:link w:val="a4"/>
    <w:qFormat/>
    <w:rsid w:val="00C17760"/>
    <w:pPr>
      <w:jc w:val="center"/>
    </w:pPr>
    <w:rPr>
      <w:b/>
      <w:bCs/>
      <w:sz w:val="32"/>
      <w:szCs w:val="20"/>
    </w:rPr>
  </w:style>
  <w:style w:type="character" w:customStyle="1" w:styleId="a4">
    <w:name w:val="Подзаголовок Знак"/>
    <w:basedOn w:val="a0"/>
    <w:link w:val="a3"/>
    <w:rsid w:val="00C17760"/>
    <w:rPr>
      <w:b/>
      <w:bCs/>
      <w:sz w:val="32"/>
      <w:lang w:val="ru-RU" w:eastAsia="ru-RU"/>
    </w:rPr>
  </w:style>
  <w:style w:type="paragraph" w:styleId="20">
    <w:name w:val="Body Text 2"/>
    <w:basedOn w:val="a"/>
    <w:link w:val="21"/>
    <w:rsid w:val="00B22496"/>
    <w:pPr>
      <w:jc w:val="center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B22496"/>
    <w:rPr>
      <w:sz w:val="28"/>
      <w:lang w:val="ru-RU" w:eastAsia="ru-RU"/>
    </w:rPr>
  </w:style>
  <w:style w:type="paragraph" w:styleId="a5">
    <w:name w:val="Balloon Text"/>
    <w:basedOn w:val="a"/>
    <w:link w:val="a6"/>
    <w:rsid w:val="00F958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958FC"/>
    <w:rPr>
      <w:rFonts w:ascii="Tahoma" w:hAnsi="Tahoma" w:cs="Tahoma"/>
      <w:sz w:val="16"/>
      <w:szCs w:val="16"/>
      <w:lang w:val="ru-RU" w:eastAsia="ru-RU"/>
    </w:rPr>
  </w:style>
  <w:style w:type="table" w:styleId="a7">
    <w:name w:val="Table Grid"/>
    <w:basedOn w:val="a1"/>
    <w:rsid w:val="00F25E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52046-04CD-4C18-9DCD-F2EF56C7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</vt:lpstr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YuristSovet</cp:lastModifiedBy>
  <cp:revision>2</cp:revision>
  <cp:lastPrinted>2018-12-18T11:45:00Z</cp:lastPrinted>
  <dcterms:created xsi:type="dcterms:W3CDTF">2018-12-18T11:45:00Z</dcterms:created>
  <dcterms:modified xsi:type="dcterms:W3CDTF">2018-12-18T11:45:00Z</dcterms:modified>
</cp:coreProperties>
</file>